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DF" w:rsidRPr="00E15534" w:rsidRDefault="00DF0BBD" w:rsidP="00AA1A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E15534">
        <w:rPr>
          <w:rFonts w:ascii="Times New Roman" w:hAnsi="Times New Roman" w:cs="Times New Roman"/>
          <w:b/>
          <w:sz w:val="26"/>
          <w:szCs w:val="26"/>
        </w:rPr>
        <w:t>Док</w:t>
      </w:r>
      <w:r w:rsidR="00AD16DF" w:rsidRPr="00E15534">
        <w:rPr>
          <w:rFonts w:ascii="Times New Roman" w:hAnsi="Times New Roman" w:cs="Times New Roman"/>
          <w:b/>
          <w:sz w:val="26"/>
          <w:szCs w:val="26"/>
        </w:rPr>
        <w:t xml:space="preserve">лад </w:t>
      </w:r>
      <w:r w:rsidR="00AA1A41">
        <w:rPr>
          <w:rFonts w:ascii="Times New Roman" w:hAnsi="Times New Roman" w:cs="Times New Roman"/>
          <w:b/>
          <w:sz w:val="26"/>
          <w:szCs w:val="26"/>
        </w:rPr>
        <w:t>ОНСОИАЭ</w:t>
      </w:r>
      <w:r w:rsidR="00F7353C" w:rsidRPr="00E155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D16DF" w:rsidRPr="00E15534">
        <w:rPr>
          <w:rFonts w:ascii="Times New Roman" w:hAnsi="Times New Roman" w:cs="Times New Roman"/>
          <w:b/>
          <w:sz w:val="26"/>
          <w:szCs w:val="26"/>
        </w:rPr>
        <w:t xml:space="preserve">о правоприменительной практике </w:t>
      </w:r>
      <w:r w:rsidR="00B0360A">
        <w:rPr>
          <w:rFonts w:ascii="Times New Roman" w:hAnsi="Times New Roman" w:cs="Times New Roman"/>
          <w:b/>
          <w:sz w:val="26"/>
          <w:szCs w:val="26"/>
        </w:rPr>
        <w:t>за</w:t>
      </w:r>
      <w:r w:rsidR="00A67D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1A41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AA1A41" w:rsidRPr="00AA1A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1A41">
        <w:rPr>
          <w:rFonts w:ascii="Times New Roman" w:hAnsi="Times New Roman" w:cs="Times New Roman"/>
          <w:b/>
          <w:sz w:val="26"/>
          <w:szCs w:val="26"/>
        </w:rPr>
        <w:t xml:space="preserve">квартала </w:t>
      </w:r>
      <w:r w:rsidR="00AA1A41">
        <w:rPr>
          <w:rFonts w:ascii="Times New Roman" w:hAnsi="Times New Roman" w:cs="Times New Roman"/>
          <w:b/>
          <w:sz w:val="26"/>
          <w:szCs w:val="26"/>
        </w:rPr>
        <w:br/>
        <w:t>2023</w:t>
      </w:r>
      <w:r w:rsidR="00B0360A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AA1A41">
        <w:rPr>
          <w:rFonts w:ascii="Times New Roman" w:hAnsi="Times New Roman" w:cs="Times New Roman"/>
          <w:b/>
          <w:sz w:val="26"/>
          <w:szCs w:val="26"/>
        </w:rPr>
        <w:t>а</w:t>
      </w:r>
      <w:bookmarkEnd w:id="0"/>
    </w:p>
    <w:p w:rsidR="00FE52A9" w:rsidRDefault="00FE52A9" w:rsidP="004D09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86543" w:rsidRPr="00E15534" w:rsidRDefault="00E86543" w:rsidP="00633D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367A6" w:rsidRDefault="00C33776" w:rsidP="00633DB7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53BC">
        <w:rPr>
          <w:rFonts w:ascii="Times New Roman" w:hAnsi="Times New Roman" w:cs="Times New Roman"/>
          <w:b/>
          <w:sz w:val="26"/>
          <w:szCs w:val="26"/>
        </w:rPr>
        <w:t>Контрольно</w:t>
      </w:r>
      <w:r>
        <w:rPr>
          <w:rFonts w:ascii="Times New Roman" w:hAnsi="Times New Roman" w:cs="Times New Roman"/>
          <w:b/>
          <w:sz w:val="26"/>
          <w:szCs w:val="26"/>
        </w:rPr>
        <w:t>-надзорные мероприятия</w:t>
      </w:r>
      <w:r w:rsidR="004367A6" w:rsidRPr="006904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33776">
        <w:rPr>
          <w:rFonts w:ascii="Times New Roman" w:hAnsi="Times New Roman" w:cs="Times New Roman"/>
          <w:b/>
          <w:sz w:val="26"/>
          <w:szCs w:val="26"/>
        </w:rPr>
        <w:t xml:space="preserve">в рамках федерального государственного строительного надзора </w:t>
      </w:r>
    </w:p>
    <w:p w:rsidR="00C33776" w:rsidRPr="00690411" w:rsidRDefault="00C33776" w:rsidP="00C33776">
      <w:pPr>
        <w:pStyle w:val="a3"/>
        <w:spacing w:after="0" w:line="240" w:lineRule="auto"/>
        <w:ind w:left="128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22D3" w:rsidRPr="001244BC" w:rsidRDefault="001244BC" w:rsidP="00690411">
      <w:pPr>
        <w:pStyle w:val="a4"/>
        <w:ind w:firstLine="54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За </w:t>
      </w:r>
      <w:r w:rsidR="00AA1A41">
        <w:rPr>
          <w:color w:val="auto"/>
          <w:sz w:val="26"/>
          <w:szCs w:val="26"/>
          <w:lang w:val="en-US"/>
        </w:rPr>
        <w:t>II</w:t>
      </w:r>
      <w:r w:rsidR="00AA1A41" w:rsidRPr="00AA1A41">
        <w:rPr>
          <w:color w:val="auto"/>
          <w:sz w:val="26"/>
          <w:szCs w:val="26"/>
        </w:rPr>
        <w:t xml:space="preserve"> </w:t>
      </w:r>
      <w:r w:rsidR="00AA1A41">
        <w:rPr>
          <w:color w:val="auto"/>
          <w:sz w:val="26"/>
          <w:szCs w:val="26"/>
        </w:rPr>
        <w:t>квартала 2023 года ОНСОИАЭ</w:t>
      </w:r>
      <w:r w:rsidR="009522D3" w:rsidRPr="009522D3">
        <w:rPr>
          <w:color w:val="auto"/>
          <w:sz w:val="26"/>
          <w:szCs w:val="26"/>
        </w:rPr>
        <w:t xml:space="preserve"> Центрального МТУ по надзору за ЯРБ </w:t>
      </w:r>
      <w:proofErr w:type="spellStart"/>
      <w:r w:rsidR="009522D3" w:rsidRPr="009522D3">
        <w:rPr>
          <w:color w:val="auto"/>
          <w:sz w:val="26"/>
          <w:szCs w:val="26"/>
        </w:rPr>
        <w:t>Ростехнадзора</w:t>
      </w:r>
      <w:proofErr w:type="spellEnd"/>
      <w:r w:rsidR="009522D3" w:rsidRPr="009522D3">
        <w:rPr>
          <w:color w:val="auto"/>
          <w:sz w:val="26"/>
          <w:szCs w:val="26"/>
        </w:rPr>
        <w:t xml:space="preserve"> в рамках федерального государственного с</w:t>
      </w:r>
      <w:r w:rsidR="00CB4917">
        <w:rPr>
          <w:color w:val="auto"/>
          <w:sz w:val="26"/>
          <w:szCs w:val="26"/>
        </w:rPr>
        <w:t>т</w:t>
      </w:r>
      <w:r w:rsidR="00D86618">
        <w:rPr>
          <w:color w:val="auto"/>
          <w:sz w:val="26"/>
          <w:szCs w:val="26"/>
        </w:rPr>
        <w:t xml:space="preserve">роительного надзора проведено </w:t>
      </w:r>
      <w:r w:rsidR="00A1386E">
        <w:rPr>
          <w:b/>
          <w:color w:val="auto"/>
          <w:sz w:val="26"/>
          <w:szCs w:val="26"/>
        </w:rPr>
        <w:t>5</w:t>
      </w:r>
      <w:r w:rsidR="00AA1A41">
        <w:rPr>
          <w:color w:val="auto"/>
          <w:sz w:val="26"/>
          <w:szCs w:val="26"/>
        </w:rPr>
        <w:t xml:space="preserve"> проверок</w:t>
      </w:r>
      <w:r w:rsidR="00D86618">
        <w:rPr>
          <w:color w:val="auto"/>
          <w:sz w:val="26"/>
          <w:szCs w:val="26"/>
        </w:rPr>
        <w:t xml:space="preserve">, из них </w:t>
      </w:r>
      <w:r w:rsidR="00A1386E">
        <w:rPr>
          <w:b/>
          <w:color w:val="auto"/>
          <w:sz w:val="26"/>
          <w:szCs w:val="26"/>
        </w:rPr>
        <w:t>5</w:t>
      </w:r>
      <w:r w:rsidR="00D86618">
        <w:rPr>
          <w:color w:val="auto"/>
          <w:sz w:val="26"/>
          <w:szCs w:val="26"/>
        </w:rPr>
        <w:t xml:space="preserve"> выездных проверок</w:t>
      </w:r>
      <w:r w:rsidR="009522D3" w:rsidRPr="009522D3">
        <w:rPr>
          <w:color w:val="auto"/>
          <w:sz w:val="26"/>
          <w:szCs w:val="26"/>
        </w:rPr>
        <w:t xml:space="preserve"> по</w:t>
      </w:r>
      <w:r w:rsidR="00AA1A41">
        <w:rPr>
          <w:color w:val="auto"/>
          <w:sz w:val="26"/>
          <w:szCs w:val="26"/>
        </w:rPr>
        <w:t xml:space="preserve"> программе проведения проверок.</w:t>
      </w:r>
    </w:p>
    <w:p w:rsidR="00A9598B" w:rsidRDefault="00A9598B" w:rsidP="00690411">
      <w:pPr>
        <w:pStyle w:val="a4"/>
        <w:ind w:firstLine="540"/>
        <w:rPr>
          <w:color w:val="auto"/>
          <w:sz w:val="26"/>
          <w:szCs w:val="26"/>
        </w:rPr>
      </w:pPr>
    </w:p>
    <w:p w:rsidR="00361A0B" w:rsidRPr="00361A0B" w:rsidRDefault="00361A0B" w:rsidP="00690411">
      <w:pPr>
        <w:pStyle w:val="a4"/>
        <w:ind w:firstLine="540"/>
        <w:rPr>
          <w:b/>
          <w:color w:val="auto"/>
          <w:sz w:val="26"/>
          <w:szCs w:val="26"/>
        </w:rPr>
      </w:pPr>
      <w:r w:rsidRPr="00361A0B">
        <w:rPr>
          <w:b/>
          <w:color w:val="auto"/>
          <w:sz w:val="26"/>
          <w:szCs w:val="26"/>
        </w:rPr>
        <w:t>ПРОВЕРКИ</w:t>
      </w:r>
    </w:p>
    <w:p w:rsidR="00505CB2" w:rsidRDefault="00BB1055" w:rsidP="00A6755D">
      <w:pPr>
        <w:pStyle w:val="a4"/>
        <w:ind w:firstLine="540"/>
        <w:rPr>
          <w:color w:val="auto"/>
          <w:sz w:val="26"/>
          <w:szCs w:val="26"/>
        </w:rPr>
      </w:pPr>
      <w:r w:rsidRPr="00AC6C57">
        <w:rPr>
          <w:b/>
          <w:color w:val="auto"/>
          <w:sz w:val="26"/>
          <w:szCs w:val="26"/>
        </w:rPr>
        <w:t>1.</w:t>
      </w:r>
      <w:r>
        <w:rPr>
          <w:color w:val="auto"/>
          <w:sz w:val="26"/>
          <w:szCs w:val="26"/>
        </w:rPr>
        <w:t xml:space="preserve"> </w:t>
      </w:r>
      <w:r w:rsidR="009522D3">
        <w:rPr>
          <w:color w:val="auto"/>
          <w:sz w:val="26"/>
          <w:szCs w:val="26"/>
        </w:rPr>
        <w:t>Одна выездная проверка</w:t>
      </w:r>
      <w:r w:rsidR="005A578A">
        <w:rPr>
          <w:color w:val="auto"/>
          <w:sz w:val="26"/>
          <w:szCs w:val="26"/>
        </w:rPr>
        <w:t xml:space="preserve"> (по программе проведения проверок)</w:t>
      </w:r>
      <w:r w:rsidR="00505CB2">
        <w:rPr>
          <w:color w:val="auto"/>
          <w:sz w:val="26"/>
          <w:szCs w:val="26"/>
        </w:rPr>
        <w:t xml:space="preserve"> </w:t>
      </w:r>
      <w:r w:rsidR="00505CB2" w:rsidRPr="00505CB2">
        <w:rPr>
          <w:color w:val="auto"/>
          <w:sz w:val="26"/>
          <w:szCs w:val="26"/>
        </w:rPr>
        <w:t>объе</w:t>
      </w:r>
      <w:r w:rsidR="00BF39F1">
        <w:rPr>
          <w:color w:val="auto"/>
          <w:sz w:val="26"/>
          <w:szCs w:val="26"/>
        </w:rPr>
        <w:t>кта капитального строительства</w:t>
      </w:r>
      <w:r w:rsidR="00A6755D">
        <w:rPr>
          <w:color w:val="auto"/>
          <w:sz w:val="26"/>
          <w:szCs w:val="26"/>
        </w:rPr>
        <w:t xml:space="preserve"> (реконструкции)</w:t>
      </w:r>
      <w:r w:rsidR="00BF39F1">
        <w:rPr>
          <w:color w:val="auto"/>
          <w:sz w:val="26"/>
          <w:szCs w:val="26"/>
        </w:rPr>
        <w:t>:</w:t>
      </w:r>
      <w:r w:rsidR="00505CB2" w:rsidRPr="00505CB2">
        <w:rPr>
          <w:color w:val="auto"/>
          <w:sz w:val="26"/>
          <w:szCs w:val="26"/>
        </w:rPr>
        <w:t xml:space="preserve"> </w:t>
      </w:r>
      <w:r w:rsidR="00A6755D" w:rsidRPr="00A6755D">
        <w:rPr>
          <w:color w:val="auto"/>
          <w:sz w:val="26"/>
          <w:szCs w:val="26"/>
        </w:rPr>
        <w:t>«Реконструкция зданий 124 и 125 с созданием и размещением испытательных стендов для электрореактивных двигателей и для мощного источника нейтронов», расположенного по адр</w:t>
      </w:r>
      <w:r w:rsidR="00A6755D">
        <w:rPr>
          <w:color w:val="auto"/>
          <w:sz w:val="26"/>
          <w:szCs w:val="26"/>
        </w:rPr>
        <w:t xml:space="preserve">есу: г. Москва, ТАО, г. Троицк, </w:t>
      </w:r>
      <w:r w:rsidR="00A6755D" w:rsidRPr="00A6755D">
        <w:rPr>
          <w:color w:val="auto"/>
          <w:sz w:val="26"/>
          <w:szCs w:val="26"/>
        </w:rPr>
        <w:t>ул. Пушковых, вл. 12</w:t>
      </w:r>
      <w:r w:rsidR="00A6755D">
        <w:rPr>
          <w:color w:val="auto"/>
          <w:sz w:val="26"/>
          <w:szCs w:val="26"/>
        </w:rPr>
        <w:t>.</w:t>
      </w:r>
      <w:r w:rsidR="00A6755D" w:rsidRPr="00A6755D">
        <w:rPr>
          <w:color w:val="auto"/>
          <w:sz w:val="26"/>
          <w:szCs w:val="26"/>
        </w:rPr>
        <w:t xml:space="preserve"> </w:t>
      </w:r>
    </w:p>
    <w:p w:rsidR="009522D3" w:rsidRDefault="00505CB2" w:rsidP="00690411">
      <w:pPr>
        <w:pStyle w:val="a4"/>
        <w:ind w:firstLine="54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 проведении проверки выя</w:t>
      </w:r>
      <w:r w:rsidR="009522D3">
        <w:rPr>
          <w:color w:val="auto"/>
          <w:sz w:val="26"/>
          <w:szCs w:val="26"/>
        </w:rPr>
        <w:t xml:space="preserve">влено </w:t>
      </w:r>
      <w:r w:rsidR="009D11E9">
        <w:rPr>
          <w:b/>
          <w:color w:val="auto"/>
          <w:sz w:val="26"/>
          <w:szCs w:val="26"/>
        </w:rPr>
        <w:t>2</w:t>
      </w:r>
      <w:r w:rsidR="005075AE" w:rsidRPr="005075AE">
        <w:rPr>
          <w:color w:val="FF0000"/>
          <w:sz w:val="26"/>
          <w:szCs w:val="26"/>
        </w:rPr>
        <w:t xml:space="preserve"> </w:t>
      </w:r>
      <w:r w:rsidR="009D11E9">
        <w:rPr>
          <w:color w:val="auto"/>
          <w:sz w:val="26"/>
          <w:szCs w:val="26"/>
        </w:rPr>
        <w:t>нарушения</w:t>
      </w:r>
      <w:r w:rsidR="005075AE" w:rsidRPr="005075AE">
        <w:rPr>
          <w:color w:val="auto"/>
          <w:sz w:val="26"/>
          <w:szCs w:val="26"/>
        </w:rPr>
        <w:t xml:space="preserve">, </w:t>
      </w:r>
      <w:r w:rsidR="0082736F">
        <w:rPr>
          <w:color w:val="auto"/>
          <w:sz w:val="26"/>
          <w:szCs w:val="26"/>
        </w:rPr>
        <w:t>выразившихся</w:t>
      </w:r>
      <w:r w:rsidR="0082736F" w:rsidRPr="0082736F">
        <w:rPr>
          <w:color w:val="auto"/>
          <w:sz w:val="26"/>
          <w:szCs w:val="26"/>
        </w:rPr>
        <w:t xml:space="preserve"> в нарушении тре</w:t>
      </w:r>
      <w:r w:rsidR="009D11E9">
        <w:rPr>
          <w:color w:val="auto"/>
          <w:sz w:val="26"/>
          <w:szCs w:val="26"/>
        </w:rPr>
        <w:t>бований</w:t>
      </w:r>
      <w:r w:rsidR="0082736F" w:rsidRPr="0082736F">
        <w:rPr>
          <w:color w:val="auto"/>
          <w:sz w:val="26"/>
          <w:szCs w:val="26"/>
        </w:rPr>
        <w:t xml:space="preserve"> проектной документации</w:t>
      </w:r>
      <w:r w:rsidR="009D11E9">
        <w:rPr>
          <w:color w:val="auto"/>
          <w:sz w:val="26"/>
          <w:szCs w:val="26"/>
        </w:rPr>
        <w:t xml:space="preserve"> (выполнение работ с отклонением от проектной документации). </w:t>
      </w:r>
    </w:p>
    <w:p w:rsidR="009522D3" w:rsidRDefault="00BB1055" w:rsidP="009D11E9">
      <w:pPr>
        <w:pStyle w:val="a4"/>
        <w:ind w:firstLine="540"/>
        <w:rPr>
          <w:color w:val="auto"/>
          <w:sz w:val="26"/>
          <w:szCs w:val="26"/>
        </w:rPr>
      </w:pPr>
      <w:r w:rsidRPr="00AC6C57">
        <w:rPr>
          <w:b/>
          <w:color w:val="auto"/>
          <w:sz w:val="26"/>
          <w:szCs w:val="26"/>
        </w:rPr>
        <w:t>2.</w:t>
      </w:r>
      <w:r>
        <w:rPr>
          <w:color w:val="auto"/>
          <w:sz w:val="26"/>
          <w:szCs w:val="26"/>
        </w:rPr>
        <w:t xml:space="preserve"> </w:t>
      </w:r>
      <w:r w:rsidR="009522D3" w:rsidRPr="009522D3">
        <w:rPr>
          <w:color w:val="auto"/>
          <w:sz w:val="26"/>
          <w:szCs w:val="26"/>
        </w:rPr>
        <w:t>Одна выездная проверка (по программе проведения проверок) объекта капитального строительства</w:t>
      </w:r>
      <w:r w:rsidR="00BF39F1">
        <w:rPr>
          <w:color w:val="auto"/>
          <w:sz w:val="26"/>
          <w:szCs w:val="26"/>
        </w:rPr>
        <w:t>:</w:t>
      </w:r>
      <w:r w:rsidR="009522D3" w:rsidRPr="009522D3">
        <w:rPr>
          <w:color w:val="auto"/>
          <w:sz w:val="26"/>
          <w:szCs w:val="26"/>
        </w:rPr>
        <w:t xml:space="preserve"> </w:t>
      </w:r>
      <w:r w:rsidR="009D11E9" w:rsidRPr="009D11E9">
        <w:rPr>
          <w:color w:val="auto"/>
          <w:sz w:val="26"/>
          <w:szCs w:val="26"/>
        </w:rPr>
        <w:t>«Создание современного фармацевтического производства изотопной продукции медицинского назначения на площадке АО «НИФХИ им. Л.Я. Карпова», расположенного по адресу: Калужская область, г. Обнинск, Киевское шоссе, дом 6</w:t>
      </w:r>
      <w:r w:rsidR="009D11E9">
        <w:rPr>
          <w:color w:val="auto"/>
          <w:sz w:val="26"/>
          <w:szCs w:val="26"/>
        </w:rPr>
        <w:t>.</w:t>
      </w:r>
    </w:p>
    <w:p w:rsidR="009D11E9" w:rsidRDefault="009D11E9" w:rsidP="009D11E9">
      <w:pPr>
        <w:pStyle w:val="a4"/>
        <w:ind w:firstLine="540"/>
        <w:rPr>
          <w:color w:val="auto"/>
          <w:sz w:val="26"/>
          <w:szCs w:val="26"/>
        </w:rPr>
      </w:pPr>
      <w:r w:rsidRPr="009D11E9">
        <w:rPr>
          <w:color w:val="auto"/>
          <w:sz w:val="26"/>
          <w:szCs w:val="26"/>
        </w:rPr>
        <w:t>Пр</w:t>
      </w:r>
      <w:r>
        <w:rPr>
          <w:color w:val="auto"/>
          <w:sz w:val="26"/>
          <w:szCs w:val="26"/>
        </w:rPr>
        <w:t xml:space="preserve">и проведении проверки выявлено </w:t>
      </w:r>
      <w:r w:rsidRPr="009D11E9">
        <w:rPr>
          <w:b/>
          <w:color w:val="auto"/>
          <w:sz w:val="26"/>
          <w:szCs w:val="26"/>
        </w:rPr>
        <w:t>6</w:t>
      </w:r>
      <w:r>
        <w:rPr>
          <w:color w:val="auto"/>
          <w:sz w:val="26"/>
          <w:szCs w:val="26"/>
        </w:rPr>
        <w:t xml:space="preserve"> нарушений</w:t>
      </w:r>
      <w:r w:rsidRPr="009D11E9">
        <w:rPr>
          <w:color w:val="auto"/>
          <w:sz w:val="26"/>
          <w:szCs w:val="26"/>
        </w:rPr>
        <w:t>, выразившихся в нарушении требований проектной документации (выполнение работ с отклонением от проектной документации).</w:t>
      </w:r>
    </w:p>
    <w:p w:rsidR="009D11E9" w:rsidRDefault="00984D9B" w:rsidP="00984D9B">
      <w:pPr>
        <w:pStyle w:val="a4"/>
        <w:ind w:firstLine="567"/>
        <w:rPr>
          <w:color w:val="auto"/>
          <w:sz w:val="26"/>
          <w:szCs w:val="26"/>
        </w:rPr>
      </w:pPr>
      <w:r w:rsidRPr="00AC6C57">
        <w:rPr>
          <w:b/>
          <w:color w:val="auto"/>
          <w:sz w:val="26"/>
          <w:szCs w:val="26"/>
        </w:rPr>
        <w:t>3.</w:t>
      </w:r>
      <w:r>
        <w:rPr>
          <w:color w:val="auto"/>
          <w:sz w:val="26"/>
          <w:szCs w:val="26"/>
        </w:rPr>
        <w:t xml:space="preserve"> </w:t>
      </w:r>
      <w:r w:rsidR="009D11E9">
        <w:rPr>
          <w:color w:val="auto"/>
          <w:sz w:val="26"/>
          <w:szCs w:val="26"/>
        </w:rPr>
        <w:t>Одна выездная проверка (по программе проведения проверок</w:t>
      </w:r>
      <w:r w:rsidR="009522D3" w:rsidRPr="009522D3">
        <w:rPr>
          <w:color w:val="auto"/>
          <w:sz w:val="26"/>
          <w:szCs w:val="26"/>
        </w:rPr>
        <w:t>) объекта капитального строительства</w:t>
      </w:r>
      <w:r w:rsidR="00BF39F1">
        <w:rPr>
          <w:color w:val="auto"/>
          <w:sz w:val="26"/>
          <w:szCs w:val="26"/>
        </w:rPr>
        <w:t>:</w:t>
      </w:r>
      <w:r w:rsidR="00BD7805">
        <w:rPr>
          <w:color w:val="auto"/>
          <w:sz w:val="26"/>
          <w:szCs w:val="26"/>
        </w:rPr>
        <w:t xml:space="preserve"> </w:t>
      </w:r>
      <w:r w:rsidR="009D11E9" w:rsidRPr="009D11E9">
        <w:rPr>
          <w:color w:val="auto"/>
          <w:sz w:val="26"/>
          <w:szCs w:val="26"/>
        </w:rPr>
        <w:t xml:space="preserve">«Строительство комплекса по переработке радиоактивных отходов, включая проектные и изыскательские работы, на федеральном государственном унитарном предприятии «Объединенный эколого-технологический и научно- исследовательский центр по обезвреживанию РАО и охране окружающей среды», (г. Сергиев Посад, Московская область)», расположенного по адресу: Московская область, Сергиево-Посадский городской округ, в районе с. </w:t>
      </w:r>
      <w:proofErr w:type="spellStart"/>
      <w:r w:rsidR="009D11E9" w:rsidRPr="009D11E9">
        <w:rPr>
          <w:color w:val="auto"/>
          <w:sz w:val="26"/>
          <w:szCs w:val="26"/>
        </w:rPr>
        <w:t>Шеметово</w:t>
      </w:r>
      <w:proofErr w:type="spellEnd"/>
      <w:r w:rsidR="009D11E9" w:rsidRPr="009D11E9">
        <w:rPr>
          <w:color w:val="auto"/>
          <w:sz w:val="26"/>
          <w:szCs w:val="26"/>
        </w:rPr>
        <w:t xml:space="preserve">, </w:t>
      </w:r>
      <w:proofErr w:type="spellStart"/>
      <w:r w:rsidR="009D11E9" w:rsidRPr="009D11E9">
        <w:rPr>
          <w:color w:val="auto"/>
          <w:sz w:val="26"/>
          <w:szCs w:val="26"/>
        </w:rPr>
        <w:t>мкр</w:t>
      </w:r>
      <w:proofErr w:type="spellEnd"/>
      <w:r w:rsidR="009D11E9" w:rsidRPr="009D11E9">
        <w:rPr>
          <w:color w:val="auto"/>
          <w:sz w:val="26"/>
          <w:szCs w:val="26"/>
        </w:rPr>
        <w:t xml:space="preserve">. Новый, </w:t>
      </w:r>
      <w:proofErr w:type="spellStart"/>
      <w:r w:rsidR="009D11E9" w:rsidRPr="009D11E9">
        <w:rPr>
          <w:color w:val="auto"/>
          <w:sz w:val="26"/>
          <w:szCs w:val="26"/>
        </w:rPr>
        <w:t>промплощадка</w:t>
      </w:r>
      <w:proofErr w:type="spellEnd"/>
      <w:r w:rsidR="009D11E9">
        <w:rPr>
          <w:color w:val="auto"/>
          <w:sz w:val="26"/>
          <w:szCs w:val="26"/>
        </w:rPr>
        <w:t>.</w:t>
      </w:r>
      <w:r w:rsidR="009D11E9" w:rsidRPr="009D11E9">
        <w:rPr>
          <w:color w:val="auto"/>
          <w:sz w:val="26"/>
          <w:szCs w:val="26"/>
        </w:rPr>
        <w:t xml:space="preserve"> </w:t>
      </w:r>
    </w:p>
    <w:p w:rsidR="009522D3" w:rsidRDefault="00BD7805" w:rsidP="00984D9B">
      <w:pPr>
        <w:pStyle w:val="a4"/>
        <w:ind w:firstLine="567"/>
        <w:rPr>
          <w:color w:val="auto"/>
          <w:sz w:val="26"/>
          <w:szCs w:val="26"/>
        </w:rPr>
      </w:pPr>
      <w:r w:rsidRPr="00BD7805">
        <w:rPr>
          <w:color w:val="auto"/>
          <w:sz w:val="26"/>
          <w:szCs w:val="26"/>
        </w:rPr>
        <w:t>При</w:t>
      </w:r>
      <w:r>
        <w:rPr>
          <w:color w:val="auto"/>
          <w:sz w:val="26"/>
          <w:szCs w:val="26"/>
        </w:rPr>
        <w:t xml:space="preserve"> проведении проверки </w:t>
      </w:r>
      <w:r w:rsidR="009D11E9">
        <w:rPr>
          <w:color w:val="auto"/>
          <w:sz w:val="26"/>
          <w:szCs w:val="26"/>
        </w:rPr>
        <w:t>нарушений не выявлено.</w:t>
      </w:r>
    </w:p>
    <w:p w:rsidR="00CB4917" w:rsidRDefault="00CB4917" w:rsidP="005411CB">
      <w:pPr>
        <w:pStyle w:val="a4"/>
        <w:ind w:firstLine="567"/>
        <w:rPr>
          <w:color w:val="auto"/>
          <w:sz w:val="26"/>
          <w:szCs w:val="26"/>
        </w:rPr>
      </w:pPr>
      <w:r w:rsidRPr="00AC6C57">
        <w:rPr>
          <w:b/>
          <w:color w:val="auto"/>
          <w:sz w:val="26"/>
          <w:szCs w:val="26"/>
        </w:rPr>
        <w:t>4.</w:t>
      </w:r>
      <w:r>
        <w:rPr>
          <w:color w:val="auto"/>
          <w:sz w:val="26"/>
          <w:szCs w:val="26"/>
        </w:rPr>
        <w:t xml:space="preserve"> Одна выездная проверка </w:t>
      </w:r>
      <w:r w:rsidR="00BF39F1">
        <w:rPr>
          <w:color w:val="auto"/>
          <w:sz w:val="26"/>
          <w:szCs w:val="26"/>
        </w:rPr>
        <w:t>(</w:t>
      </w:r>
      <w:r w:rsidRPr="00CB4917">
        <w:rPr>
          <w:color w:val="auto"/>
          <w:sz w:val="26"/>
          <w:szCs w:val="26"/>
        </w:rPr>
        <w:t xml:space="preserve">по программе проведения проверок) объекта капитального строительства </w:t>
      </w:r>
      <w:r w:rsidR="00BF39F1">
        <w:rPr>
          <w:color w:val="auto"/>
          <w:sz w:val="26"/>
          <w:szCs w:val="26"/>
        </w:rPr>
        <w:t>(реконструкции)</w:t>
      </w:r>
      <w:r w:rsidR="00FF2C72">
        <w:rPr>
          <w:color w:val="auto"/>
          <w:sz w:val="26"/>
          <w:szCs w:val="26"/>
        </w:rPr>
        <w:t>:</w:t>
      </w:r>
      <w:r w:rsidR="00BF39F1">
        <w:rPr>
          <w:color w:val="auto"/>
          <w:sz w:val="26"/>
          <w:szCs w:val="26"/>
        </w:rPr>
        <w:t xml:space="preserve"> </w:t>
      </w:r>
      <w:r w:rsidR="005411CB" w:rsidRPr="005411CB">
        <w:rPr>
          <w:color w:val="auto"/>
          <w:sz w:val="26"/>
          <w:szCs w:val="26"/>
        </w:rPr>
        <w:t xml:space="preserve">«Центр </w:t>
      </w:r>
      <w:proofErr w:type="spellStart"/>
      <w:r w:rsidR="005411CB" w:rsidRPr="005411CB">
        <w:rPr>
          <w:color w:val="auto"/>
          <w:sz w:val="26"/>
          <w:szCs w:val="26"/>
        </w:rPr>
        <w:t>радионуклидной</w:t>
      </w:r>
      <w:proofErr w:type="spellEnd"/>
      <w:r w:rsidR="005411CB" w:rsidRPr="005411CB">
        <w:rPr>
          <w:color w:val="auto"/>
          <w:sz w:val="26"/>
          <w:szCs w:val="26"/>
        </w:rPr>
        <w:t xml:space="preserve"> терапии в Липецкой области»</w:t>
      </w:r>
      <w:r w:rsidR="005411CB">
        <w:rPr>
          <w:color w:val="auto"/>
          <w:sz w:val="26"/>
          <w:szCs w:val="26"/>
        </w:rPr>
        <w:t>,</w:t>
      </w:r>
      <w:r w:rsidR="00BF39F1" w:rsidRPr="00BF39F1">
        <w:rPr>
          <w:color w:val="auto"/>
          <w:sz w:val="26"/>
          <w:szCs w:val="26"/>
        </w:rPr>
        <w:t xml:space="preserve"> </w:t>
      </w:r>
      <w:proofErr w:type="gramStart"/>
      <w:r w:rsidR="00BF39F1" w:rsidRPr="00BF39F1">
        <w:rPr>
          <w:color w:val="auto"/>
          <w:sz w:val="26"/>
          <w:szCs w:val="26"/>
        </w:rPr>
        <w:t>расположенного</w:t>
      </w:r>
      <w:proofErr w:type="gramEnd"/>
      <w:r w:rsidR="00BF39F1" w:rsidRPr="00BF39F1">
        <w:rPr>
          <w:color w:val="auto"/>
          <w:sz w:val="26"/>
          <w:szCs w:val="26"/>
        </w:rPr>
        <w:t xml:space="preserve"> по адресу: </w:t>
      </w:r>
      <w:r w:rsidR="005411CB" w:rsidRPr="005411CB">
        <w:rPr>
          <w:color w:val="auto"/>
          <w:sz w:val="26"/>
          <w:szCs w:val="26"/>
        </w:rPr>
        <w:t>Липецкая область, г. Липецк, ул. Адмирала Макарова.</w:t>
      </w:r>
    </w:p>
    <w:p w:rsidR="00BF39F1" w:rsidRDefault="005411CB" w:rsidP="003646F8">
      <w:pPr>
        <w:pStyle w:val="a4"/>
        <w:ind w:firstLine="567"/>
        <w:rPr>
          <w:color w:val="auto"/>
          <w:sz w:val="26"/>
          <w:szCs w:val="26"/>
        </w:rPr>
      </w:pPr>
      <w:r w:rsidRPr="005411CB">
        <w:rPr>
          <w:color w:val="auto"/>
          <w:sz w:val="26"/>
          <w:szCs w:val="26"/>
        </w:rPr>
        <w:t>Пр</w:t>
      </w:r>
      <w:r>
        <w:rPr>
          <w:color w:val="auto"/>
          <w:sz w:val="26"/>
          <w:szCs w:val="26"/>
        </w:rPr>
        <w:t xml:space="preserve">и проведении проверки выявлено </w:t>
      </w:r>
      <w:r w:rsidRPr="005411CB">
        <w:rPr>
          <w:b/>
          <w:color w:val="auto"/>
          <w:sz w:val="26"/>
          <w:szCs w:val="26"/>
        </w:rPr>
        <w:t>15</w:t>
      </w:r>
      <w:r w:rsidRPr="005411CB">
        <w:rPr>
          <w:color w:val="auto"/>
          <w:sz w:val="26"/>
          <w:szCs w:val="26"/>
        </w:rPr>
        <w:t xml:space="preserve"> нарушений, выразившихся в нарушении требований проектной документации (выполнение работ с отклонением от проектной документации).</w:t>
      </w:r>
    </w:p>
    <w:p w:rsidR="00BF39F1" w:rsidRDefault="003646F8" w:rsidP="00EB5C38">
      <w:pPr>
        <w:pStyle w:val="a4"/>
        <w:ind w:firstLine="567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5</w:t>
      </w:r>
      <w:r w:rsidR="00BF39F1" w:rsidRPr="00AC6C57">
        <w:rPr>
          <w:b/>
          <w:color w:val="auto"/>
          <w:sz w:val="26"/>
          <w:szCs w:val="26"/>
        </w:rPr>
        <w:t>.</w:t>
      </w:r>
      <w:r w:rsidR="00BF39F1">
        <w:rPr>
          <w:color w:val="auto"/>
          <w:sz w:val="26"/>
          <w:szCs w:val="26"/>
        </w:rPr>
        <w:t xml:space="preserve"> </w:t>
      </w:r>
      <w:r w:rsidR="00BF39F1" w:rsidRPr="00BF39F1">
        <w:rPr>
          <w:color w:val="auto"/>
          <w:sz w:val="26"/>
          <w:szCs w:val="26"/>
        </w:rPr>
        <w:t>Одна выездная проверка</w:t>
      </w:r>
      <w:r w:rsidR="00EB5C38">
        <w:rPr>
          <w:color w:val="auto"/>
          <w:sz w:val="26"/>
          <w:szCs w:val="26"/>
        </w:rPr>
        <w:t xml:space="preserve"> (по программе проведения проверок</w:t>
      </w:r>
      <w:r w:rsidR="00BF39F1">
        <w:rPr>
          <w:color w:val="auto"/>
          <w:sz w:val="26"/>
          <w:szCs w:val="26"/>
        </w:rPr>
        <w:t>)</w:t>
      </w:r>
      <w:r w:rsidR="00960E1B">
        <w:rPr>
          <w:color w:val="auto"/>
          <w:sz w:val="26"/>
          <w:szCs w:val="26"/>
        </w:rPr>
        <w:t xml:space="preserve"> объекта капитального строительства (реконструкции): </w:t>
      </w:r>
      <w:r w:rsidR="00EB5C38" w:rsidRPr="00EB5C38">
        <w:rPr>
          <w:color w:val="auto"/>
          <w:sz w:val="26"/>
          <w:szCs w:val="26"/>
        </w:rPr>
        <w:t>«Центральная клиническая больница с поликлиникой» Управления делами президента Российской Федерации, ул. Маршала Тимошенко, д. 15, г. Москва. Реконструкция радиологического корпуса № 9 с пристройкой блока радиохирургического отделения «</w:t>
      </w:r>
      <w:proofErr w:type="spellStart"/>
      <w:r w:rsidR="00EB5C38" w:rsidRPr="00EB5C38">
        <w:rPr>
          <w:color w:val="auto"/>
          <w:sz w:val="26"/>
          <w:szCs w:val="26"/>
        </w:rPr>
        <w:t>Кибер</w:t>
      </w:r>
      <w:proofErr w:type="spellEnd"/>
      <w:r w:rsidR="00EB5C38" w:rsidRPr="00EB5C38">
        <w:rPr>
          <w:color w:val="auto"/>
          <w:sz w:val="26"/>
          <w:szCs w:val="26"/>
        </w:rPr>
        <w:t>-Нож» и «</w:t>
      </w:r>
      <w:proofErr w:type="spellStart"/>
      <w:r w:rsidR="00EB5C38" w:rsidRPr="00EB5C38">
        <w:rPr>
          <w:color w:val="auto"/>
          <w:sz w:val="26"/>
          <w:szCs w:val="26"/>
        </w:rPr>
        <w:t>Томотерапия</w:t>
      </w:r>
      <w:proofErr w:type="spellEnd"/>
      <w:r w:rsidR="00EB5C38" w:rsidRPr="00EB5C38">
        <w:rPr>
          <w:color w:val="auto"/>
          <w:sz w:val="26"/>
          <w:szCs w:val="26"/>
        </w:rPr>
        <w:t xml:space="preserve">» и </w:t>
      </w:r>
      <w:r w:rsidR="00EB5C38" w:rsidRPr="00EB5C38">
        <w:rPr>
          <w:color w:val="auto"/>
          <w:sz w:val="26"/>
          <w:szCs w:val="26"/>
        </w:rPr>
        <w:lastRenderedPageBreak/>
        <w:t>отделения радиоизотопной диагностики и позитронн</w:t>
      </w:r>
      <w:r w:rsidR="00EB5C38">
        <w:rPr>
          <w:color w:val="auto"/>
          <w:sz w:val="26"/>
          <w:szCs w:val="26"/>
        </w:rPr>
        <w:t>о-эмиссионной томографии (РИД)»</w:t>
      </w:r>
      <w:r w:rsidR="004B1B0F" w:rsidRPr="004B1B0F">
        <w:rPr>
          <w:color w:val="auto"/>
          <w:sz w:val="26"/>
          <w:szCs w:val="26"/>
        </w:rPr>
        <w:t>, распол</w:t>
      </w:r>
      <w:r w:rsidR="00EB5C38">
        <w:rPr>
          <w:color w:val="auto"/>
          <w:sz w:val="26"/>
          <w:szCs w:val="26"/>
        </w:rPr>
        <w:t xml:space="preserve">оженного по адресу: </w:t>
      </w:r>
      <w:r w:rsidR="00EB5C38" w:rsidRPr="00EB5C38">
        <w:rPr>
          <w:color w:val="auto"/>
          <w:sz w:val="26"/>
          <w:szCs w:val="26"/>
        </w:rPr>
        <w:t>г. Москва, ул. Маршала Тимошенко, д. 15.</w:t>
      </w:r>
    </w:p>
    <w:p w:rsidR="00EB5C38" w:rsidRDefault="00EB5C38" w:rsidP="00EB5C38">
      <w:pPr>
        <w:pStyle w:val="a4"/>
        <w:ind w:firstLine="567"/>
        <w:rPr>
          <w:color w:val="auto"/>
          <w:sz w:val="26"/>
          <w:szCs w:val="26"/>
        </w:rPr>
      </w:pPr>
      <w:r w:rsidRPr="00EB5C38">
        <w:rPr>
          <w:color w:val="auto"/>
          <w:sz w:val="26"/>
          <w:szCs w:val="26"/>
        </w:rPr>
        <w:t>При</w:t>
      </w:r>
      <w:r>
        <w:rPr>
          <w:color w:val="auto"/>
          <w:sz w:val="26"/>
          <w:szCs w:val="26"/>
        </w:rPr>
        <w:t xml:space="preserve"> проведении проверки выявлено </w:t>
      </w:r>
      <w:r w:rsidRPr="00EB5C38">
        <w:rPr>
          <w:b/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 xml:space="preserve"> нарушение, выразившиеся</w:t>
      </w:r>
      <w:r w:rsidRPr="00EB5C38">
        <w:rPr>
          <w:color w:val="auto"/>
          <w:sz w:val="26"/>
          <w:szCs w:val="26"/>
        </w:rPr>
        <w:t xml:space="preserve"> в нарушении требований проектной документации (выполнение работ с отклонением от проектной документации).</w:t>
      </w:r>
    </w:p>
    <w:p w:rsidR="00A9598B" w:rsidRDefault="00A9598B" w:rsidP="00984D9B">
      <w:pPr>
        <w:pStyle w:val="a4"/>
        <w:ind w:firstLine="567"/>
        <w:rPr>
          <w:color w:val="auto"/>
          <w:sz w:val="26"/>
          <w:szCs w:val="26"/>
        </w:rPr>
      </w:pPr>
    </w:p>
    <w:p w:rsidR="00BD7805" w:rsidRDefault="00BD7805" w:rsidP="00BD7805">
      <w:pPr>
        <w:pStyle w:val="a4"/>
        <w:ind w:firstLine="540"/>
        <w:rPr>
          <w:b/>
          <w:color w:val="auto"/>
          <w:sz w:val="26"/>
          <w:szCs w:val="26"/>
        </w:rPr>
      </w:pPr>
      <w:r w:rsidRPr="00BD7805">
        <w:rPr>
          <w:b/>
          <w:color w:val="auto"/>
          <w:sz w:val="26"/>
          <w:szCs w:val="26"/>
        </w:rPr>
        <w:t>Характерными нарушениями, выявле</w:t>
      </w:r>
      <w:r>
        <w:rPr>
          <w:b/>
          <w:color w:val="auto"/>
          <w:sz w:val="26"/>
          <w:szCs w:val="26"/>
        </w:rPr>
        <w:t>нными в ходе проверок, явились:</w:t>
      </w:r>
    </w:p>
    <w:p w:rsidR="00633DB7" w:rsidRPr="00BD7805" w:rsidRDefault="00633DB7" w:rsidP="00BD7805">
      <w:pPr>
        <w:pStyle w:val="a4"/>
        <w:ind w:firstLine="540"/>
        <w:rPr>
          <w:b/>
          <w:color w:val="auto"/>
          <w:sz w:val="26"/>
          <w:szCs w:val="26"/>
        </w:rPr>
      </w:pPr>
    </w:p>
    <w:p w:rsidR="00BD7805" w:rsidRPr="00BD7805" w:rsidRDefault="00BD7805" w:rsidP="00BD7805">
      <w:pPr>
        <w:pStyle w:val="a4"/>
        <w:ind w:firstLine="540"/>
        <w:rPr>
          <w:color w:val="auto"/>
          <w:sz w:val="26"/>
          <w:szCs w:val="26"/>
        </w:rPr>
      </w:pPr>
      <w:r w:rsidRPr="00BD7805">
        <w:rPr>
          <w:color w:val="auto"/>
          <w:sz w:val="26"/>
          <w:szCs w:val="26"/>
        </w:rPr>
        <w:t xml:space="preserve">- общие и специальные журналы заполняются с нарушением РД-11-05-2007 «Порядок ведения общего или специального журнала учета выполнения работ при строительстве, реконструкции, капитальном ремонте объектов капитального строительства»; </w:t>
      </w:r>
    </w:p>
    <w:p w:rsidR="00BD7805" w:rsidRPr="00BD7805" w:rsidRDefault="00BD7805" w:rsidP="00BD7805">
      <w:pPr>
        <w:pStyle w:val="a4"/>
        <w:ind w:firstLine="540"/>
        <w:rPr>
          <w:color w:val="auto"/>
          <w:sz w:val="26"/>
          <w:szCs w:val="26"/>
        </w:rPr>
      </w:pPr>
      <w:r w:rsidRPr="00BD7805">
        <w:rPr>
          <w:color w:val="auto"/>
          <w:sz w:val="26"/>
          <w:szCs w:val="26"/>
        </w:rPr>
        <w:t>- строительные работы проводятся с нарушением техники безопасности при строительстве;</w:t>
      </w:r>
    </w:p>
    <w:p w:rsidR="007C27C3" w:rsidRPr="00BD7805" w:rsidRDefault="005C7BF9" w:rsidP="00717EB9">
      <w:pPr>
        <w:pStyle w:val="a4"/>
        <w:ind w:firstLine="54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работы проводятся с н</w:t>
      </w:r>
      <w:r w:rsidRPr="005C7BF9">
        <w:rPr>
          <w:color w:val="auto"/>
          <w:sz w:val="26"/>
          <w:szCs w:val="26"/>
        </w:rPr>
        <w:t>арушение</w:t>
      </w:r>
      <w:r>
        <w:rPr>
          <w:color w:val="auto"/>
          <w:sz w:val="26"/>
          <w:szCs w:val="26"/>
        </w:rPr>
        <w:t>м</w:t>
      </w:r>
      <w:r w:rsidRPr="005C7BF9">
        <w:rPr>
          <w:color w:val="auto"/>
          <w:sz w:val="26"/>
          <w:szCs w:val="26"/>
        </w:rPr>
        <w:t xml:space="preserve"> требований технических рег</w:t>
      </w:r>
      <w:r>
        <w:rPr>
          <w:color w:val="auto"/>
          <w:sz w:val="26"/>
          <w:szCs w:val="26"/>
        </w:rPr>
        <w:t>ламентов</w:t>
      </w:r>
      <w:r w:rsidR="00717EB9">
        <w:rPr>
          <w:color w:val="auto"/>
          <w:sz w:val="26"/>
          <w:szCs w:val="26"/>
        </w:rPr>
        <w:t xml:space="preserve"> и </w:t>
      </w:r>
      <w:r>
        <w:rPr>
          <w:color w:val="auto"/>
          <w:sz w:val="26"/>
          <w:szCs w:val="26"/>
        </w:rPr>
        <w:t>проектной документации</w:t>
      </w:r>
      <w:r w:rsidR="00717EB9">
        <w:rPr>
          <w:color w:val="auto"/>
          <w:sz w:val="26"/>
          <w:szCs w:val="26"/>
        </w:rPr>
        <w:t>.</w:t>
      </w:r>
    </w:p>
    <w:p w:rsidR="005075AE" w:rsidRDefault="00BD7805" w:rsidP="005C7BF9">
      <w:pPr>
        <w:pStyle w:val="a4"/>
        <w:ind w:firstLine="540"/>
        <w:rPr>
          <w:color w:val="auto"/>
          <w:sz w:val="26"/>
          <w:szCs w:val="26"/>
        </w:rPr>
      </w:pPr>
      <w:r w:rsidRPr="00BD7805">
        <w:rPr>
          <w:color w:val="auto"/>
          <w:sz w:val="26"/>
          <w:szCs w:val="26"/>
        </w:rPr>
        <w:t>Причинами выявленных нарушений являлись, в основном, неисполнение должностными лицами своих служебных обязанностей и ослабление контроля со стороны руководства организаций и лиц, осуществляющих строительный контроль.</w:t>
      </w:r>
    </w:p>
    <w:p w:rsidR="005C7BF9" w:rsidRDefault="005C7BF9" w:rsidP="00BD7805">
      <w:pPr>
        <w:pStyle w:val="a4"/>
        <w:ind w:firstLine="54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Выявлен</w:t>
      </w:r>
      <w:r w:rsidR="00FB07EF">
        <w:rPr>
          <w:color w:val="auto"/>
          <w:sz w:val="26"/>
          <w:szCs w:val="26"/>
        </w:rPr>
        <w:t>ы</w:t>
      </w:r>
      <w:r>
        <w:rPr>
          <w:color w:val="auto"/>
          <w:sz w:val="26"/>
          <w:szCs w:val="26"/>
        </w:rPr>
        <w:t xml:space="preserve"> </w:t>
      </w:r>
      <w:r w:rsidR="00717EB9">
        <w:rPr>
          <w:b/>
          <w:color w:val="auto"/>
          <w:sz w:val="26"/>
          <w:szCs w:val="26"/>
        </w:rPr>
        <w:t>2</w:t>
      </w:r>
      <w:r w:rsidR="00FB07EF">
        <w:rPr>
          <w:color w:val="auto"/>
          <w:sz w:val="26"/>
          <w:szCs w:val="26"/>
        </w:rPr>
        <w:t xml:space="preserve"> случая</w:t>
      </w:r>
      <w:r>
        <w:rPr>
          <w:color w:val="auto"/>
          <w:sz w:val="26"/>
          <w:szCs w:val="26"/>
        </w:rPr>
        <w:t xml:space="preserve"> выполнения работ </w:t>
      </w:r>
      <w:r w:rsidRPr="005C7BF9">
        <w:rPr>
          <w:color w:val="auto"/>
          <w:sz w:val="26"/>
          <w:szCs w:val="26"/>
        </w:rPr>
        <w:t>по</w:t>
      </w:r>
      <w:r w:rsidR="00C505CE">
        <w:rPr>
          <w:color w:val="auto"/>
          <w:sz w:val="26"/>
          <w:szCs w:val="26"/>
        </w:rPr>
        <w:t xml:space="preserve"> строительству</w:t>
      </w:r>
      <w:r w:rsidRPr="005C7BF9">
        <w:rPr>
          <w:color w:val="auto"/>
          <w:sz w:val="26"/>
          <w:szCs w:val="26"/>
        </w:rPr>
        <w:t xml:space="preserve"> </w:t>
      </w:r>
      <w:r w:rsidR="00C505CE">
        <w:rPr>
          <w:color w:val="auto"/>
          <w:sz w:val="26"/>
          <w:szCs w:val="26"/>
        </w:rPr>
        <w:t>(</w:t>
      </w:r>
      <w:r w:rsidRPr="005C7BF9">
        <w:rPr>
          <w:color w:val="auto"/>
          <w:sz w:val="26"/>
          <w:szCs w:val="26"/>
        </w:rPr>
        <w:t>реконструкции</w:t>
      </w:r>
      <w:r w:rsidR="00C505CE">
        <w:rPr>
          <w:color w:val="auto"/>
          <w:sz w:val="26"/>
          <w:szCs w:val="26"/>
        </w:rPr>
        <w:t xml:space="preserve">) </w:t>
      </w:r>
      <w:r w:rsidRPr="005C7BF9">
        <w:rPr>
          <w:color w:val="auto"/>
          <w:sz w:val="26"/>
          <w:szCs w:val="26"/>
        </w:rPr>
        <w:t xml:space="preserve">радиационного источника (комплексы в которых содержатся радиоактивные вещества) без соответствующей лицензии </w:t>
      </w:r>
      <w:r w:rsidR="00717EB9">
        <w:rPr>
          <w:color w:val="auto"/>
          <w:sz w:val="26"/>
          <w:szCs w:val="26"/>
        </w:rPr>
        <w:t xml:space="preserve">(разрешения) </w:t>
      </w:r>
      <w:r w:rsidRPr="005C7BF9">
        <w:rPr>
          <w:color w:val="auto"/>
          <w:sz w:val="26"/>
          <w:szCs w:val="26"/>
        </w:rPr>
        <w:t xml:space="preserve">на </w:t>
      </w:r>
      <w:proofErr w:type="gramStart"/>
      <w:r w:rsidRPr="005C7BF9">
        <w:rPr>
          <w:color w:val="auto"/>
          <w:sz w:val="26"/>
          <w:szCs w:val="26"/>
        </w:rPr>
        <w:t>право ведения</w:t>
      </w:r>
      <w:proofErr w:type="gramEnd"/>
      <w:r w:rsidRPr="005C7BF9">
        <w:rPr>
          <w:color w:val="auto"/>
          <w:sz w:val="26"/>
          <w:szCs w:val="26"/>
        </w:rPr>
        <w:t xml:space="preserve"> работ в области использования атомной энергии, предусмотренной статьей 26 Федерального закона от 21.11.1995 № 170-ФЗ.</w:t>
      </w:r>
    </w:p>
    <w:p w:rsidR="005C7BF9" w:rsidRDefault="005C7BF9" w:rsidP="00BD7805">
      <w:pPr>
        <w:pStyle w:val="a4"/>
        <w:ind w:firstLine="540"/>
        <w:rPr>
          <w:color w:val="auto"/>
          <w:sz w:val="26"/>
          <w:szCs w:val="26"/>
        </w:rPr>
      </w:pPr>
      <w:r w:rsidRPr="005C7BF9">
        <w:rPr>
          <w:color w:val="auto"/>
          <w:sz w:val="26"/>
          <w:szCs w:val="26"/>
        </w:rPr>
        <w:t>По итогам контрольно-надзорных мероприятий (федеральный государственный строительный надзо</w:t>
      </w:r>
      <w:r w:rsidR="00717EB9">
        <w:rPr>
          <w:color w:val="auto"/>
          <w:sz w:val="26"/>
          <w:szCs w:val="26"/>
        </w:rPr>
        <w:t xml:space="preserve">р) составлялись акты о проведенных проверках и протоколы осмотра </w:t>
      </w:r>
      <w:r w:rsidR="00800030" w:rsidRPr="00800030">
        <w:rPr>
          <w:color w:val="auto"/>
          <w:sz w:val="26"/>
          <w:szCs w:val="26"/>
        </w:rPr>
        <w:t>территорий, помещений (отсеков), производственных и иных объектов, продукции (товаров) и иных предметов</w:t>
      </w:r>
      <w:r w:rsidRPr="005C7BF9">
        <w:rPr>
          <w:color w:val="auto"/>
          <w:sz w:val="26"/>
          <w:szCs w:val="26"/>
        </w:rPr>
        <w:t>,</w:t>
      </w:r>
      <w:r w:rsidR="00D7544B">
        <w:rPr>
          <w:color w:val="auto"/>
          <w:sz w:val="26"/>
          <w:szCs w:val="26"/>
        </w:rPr>
        <w:t xml:space="preserve"> возбуждены дела по административным правонарушениям в отношении должностных и юридических лиц</w:t>
      </w:r>
      <w:r w:rsidRPr="005C7BF9">
        <w:rPr>
          <w:color w:val="auto"/>
          <w:sz w:val="26"/>
          <w:szCs w:val="26"/>
        </w:rPr>
        <w:t>.</w:t>
      </w:r>
    </w:p>
    <w:p w:rsidR="007A212C" w:rsidRDefault="007A212C" w:rsidP="00D77BF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D7145" w:rsidRPr="002D7145" w:rsidRDefault="002D7145" w:rsidP="00D77BF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D7145">
        <w:rPr>
          <w:rFonts w:ascii="Times New Roman" w:eastAsia="Calibri" w:hAnsi="Times New Roman" w:cs="Times New Roman"/>
          <w:b/>
          <w:sz w:val="26"/>
          <w:szCs w:val="26"/>
        </w:rPr>
        <w:t>В ходе контрольно-надзорных мероприятий фактов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</w:t>
      </w:r>
      <w:r w:rsidR="00D7544B">
        <w:rPr>
          <w:rFonts w:ascii="Times New Roman" w:eastAsia="Calibri" w:hAnsi="Times New Roman" w:cs="Times New Roman"/>
          <w:b/>
          <w:sz w:val="26"/>
          <w:szCs w:val="26"/>
        </w:rPr>
        <w:t>асности государства не выявлено. У</w:t>
      </w:r>
      <w:r w:rsidRPr="002D7145">
        <w:rPr>
          <w:rFonts w:ascii="Times New Roman" w:eastAsia="Calibri" w:hAnsi="Times New Roman" w:cs="Times New Roman"/>
          <w:b/>
          <w:sz w:val="26"/>
          <w:szCs w:val="26"/>
        </w:rPr>
        <w:t xml:space="preserve">читывая </w:t>
      </w:r>
      <w:proofErr w:type="gramStart"/>
      <w:r w:rsidRPr="002D7145">
        <w:rPr>
          <w:rFonts w:ascii="Times New Roman" w:eastAsia="Calibri" w:hAnsi="Times New Roman" w:cs="Times New Roman"/>
          <w:b/>
          <w:sz w:val="26"/>
          <w:szCs w:val="26"/>
        </w:rPr>
        <w:t>вышеизложенное</w:t>
      </w:r>
      <w:proofErr w:type="gramEnd"/>
      <w:r w:rsidRPr="002D7145">
        <w:rPr>
          <w:rFonts w:ascii="Times New Roman" w:eastAsia="Calibri" w:hAnsi="Times New Roman" w:cs="Times New Roman"/>
          <w:b/>
          <w:sz w:val="26"/>
          <w:szCs w:val="26"/>
        </w:rPr>
        <w:t>, в соответствии с п. 7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контроля», предписания контролируемым лицам не выдавались.</w:t>
      </w:r>
    </w:p>
    <w:p w:rsidR="002D7145" w:rsidRDefault="002D7145" w:rsidP="00D77BF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33174" w:rsidRDefault="00C33174" w:rsidP="00D77BF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075AE" w:rsidRPr="005075AE" w:rsidRDefault="005075AE" w:rsidP="00D77BF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75AE">
        <w:rPr>
          <w:rFonts w:ascii="Times New Roman" w:eastAsia="Calibri" w:hAnsi="Times New Roman" w:cs="Times New Roman"/>
          <w:sz w:val="26"/>
          <w:szCs w:val="26"/>
        </w:rPr>
        <w:t>В отчётном периоде применялись административные наказания в отношении:</w:t>
      </w:r>
    </w:p>
    <w:p w:rsidR="005075AE" w:rsidRPr="005075AE" w:rsidRDefault="005075AE" w:rsidP="00D77BF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075AE" w:rsidRDefault="005075AE" w:rsidP="006C4B1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75AE">
        <w:rPr>
          <w:rFonts w:ascii="Times New Roman" w:eastAsia="Calibri" w:hAnsi="Times New Roman" w:cs="Times New Roman"/>
          <w:bCs/>
          <w:sz w:val="26"/>
          <w:szCs w:val="26"/>
        </w:rPr>
        <w:t>- должностного лиц</w:t>
      </w:r>
      <w:proofErr w:type="gramStart"/>
      <w:r w:rsidRPr="005075AE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="009415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C4B10" w:rsidRPr="006C4B10">
        <w:rPr>
          <w:rFonts w:ascii="Times New Roman" w:eastAsia="Calibri" w:hAnsi="Times New Roman" w:cs="Times New Roman"/>
          <w:sz w:val="26"/>
          <w:szCs w:val="26"/>
        </w:rPr>
        <w:t>ООО</w:t>
      </w:r>
      <w:proofErr w:type="gramEnd"/>
      <w:r w:rsidR="006C4B10" w:rsidRPr="006C4B10">
        <w:rPr>
          <w:rFonts w:ascii="Times New Roman" w:eastAsia="Calibri" w:hAnsi="Times New Roman" w:cs="Times New Roman"/>
          <w:sz w:val="26"/>
          <w:szCs w:val="26"/>
        </w:rPr>
        <w:t xml:space="preserve"> «Каскад-</w:t>
      </w:r>
      <w:proofErr w:type="spellStart"/>
      <w:r w:rsidR="006C4B10" w:rsidRPr="006C4B10">
        <w:rPr>
          <w:rFonts w:ascii="Times New Roman" w:eastAsia="Calibri" w:hAnsi="Times New Roman" w:cs="Times New Roman"/>
          <w:sz w:val="26"/>
          <w:szCs w:val="26"/>
        </w:rPr>
        <w:t>Энерго</w:t>
      </w:r>
      <w:proofErr w:type="spellEnd"/>
      <w:r w:rsidR="006C4B10" w:rsidRPr="006C4B10">
        <w:rPr>
          <w:rFonts w:ascii="Times New Roman" w:eastAsia="Calibri" w:hAnsi="Times New Roman" w:cs="Times New Roman"/>
          <w:sz w:val="26"/>
          <w:szCs w:val="26"/>
        </w:rPr>
        <w:t>»</w:t>
      </w:r>
      <w:r w:rsidR="007C27C3">
        <w:rPr>
          <w:rFonts w:ascii="Times New Roman" w:eastAsia="Calibri" w:hAnsi="Times New Roman" w:cs="Times New Roman"/>
          <w:sz w:val="26"/>
          <w:szCs w:val="26"/>
        </w:rPr>
        <w:t>,</w:t>
      </w:r>
      <w:r w:rsidR="006C4B10">
        <w:rPr>
          <w:rFonts w:ascii="Times New Roman" w:eastAsia="Calibri" w:hAnsi="Times New Roman" w:cs="Times New Roman"/>
          <w:sz w:val="26"/>
          <w:szCs w:val="26"/>
        </w:rPr>
        <w:t xml:space="preserve"> по ст. 9.4, ч.1</w:t>
      </w:r>
      <w:r w:rsidR="00ED59D8">
        <w:rPr>
          <w:rFonts w:ascii="Times New Roman" w:eastAsia="Calibri" w:hAnsi="Times New Roman" w:cs="Times New Roman"/>
          <w:sz w:val="26"/>
          <w:szCs w:val="26"/>
        </w:rPr>
        <w:t xml:space="preserve"> КоАП РФ</w:t>
      </w:r>
      <w:r w:rsidRPr="005075AE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77BF6" w:rsidRDefault="00011ECE" w:rsidP="006C4B1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011ECE">
        <w:rPr>
          <w:rFonts w:ascii="Times New Roman" w:eastAsia="Calibri" w:hAnsi="Times New Roman" w:cs="Times New Roman"/>
          <w:sz w:val="26"/>
          <w:szCs w:val="26"/>
        </w:rPr>
        <w:t xml:space="preserve">должностного </w:t>
      </w:r>
      <w:r w:rsidR="00941552">
        <w:rPr>
          <w:rFonts w:ascii="Times New Roman" w:eastAsia="Calibri" w:hAnsi="Times New Roman" w:cs="Times New Roman"/>
          <w:sz w:val="26"/>
          <w:szCs w:val="26"/>
        </w:rPr>
        <w:t xml:space="preserve">лица </w:t>
      </w:r>
      <w:r w:rsidR="006C4B10" w:rsidRPr="006C4B10">
        <w:rPr>
          <w:rFonts w:ascii="Times New Roman" w:eastAsia="Calibri" w:hAnsi="Times New Roman" w:cs="Times New Roman"/>
          <w:sz w:val="26"/>
          <w:szCs w:val="26"/>
        </w:rPr>
        <w:t>АО «НИФХИ им. Л.Я. Карпова»</w:t>
      </w:r>
      <w:r w:rsidR="006C4B10">
        <w:rPr>
          <w:rFonts w:ascii="Times New Roman" w:eastAsia="Calibri" w:hAnsi="Times New Roman" w:cs="Times New Roman"/>
          <w:sz w:val="26"/>
          <w:szCs w:val="26"/>
        </w:rPr>
        <w:t>, по ст. 9.4. ч.1</w:t>
      </w:r>
      <w:r w:rsidR="00DB5844">
        <w:rPr>
          <w:rFonts w:ascii="Times New Roman" w:eastAsia="Calibri" w:hAnsi="Times New Roman" w:cs="Times New Roman"/>
          <w:sz w:val="26"/>
          <w:szCs w:val="26"/>
        </w:rPr>
        <w:t xml:space="preserve"> КоАП РФ;</w:t>
      </w:r>
    </w:p>
    <w:p w:rsidR="007C27C3" w:rsidRDefault="007C27C3" w:rsidP="007C27C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юридического лиц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а </w:t>
      </w:r>
      <w:r w:rsidR="003B762A">
        <w:rPr>
          <w:rFonts w:ascii="Times New Roman" w:eastAsia="Calibri" w:hAnsi="Times New Roman" w:cs="Times New Roman"/>
          <w:sz w:val="26"/>
          <w:szCs w:val="26"/>
        </w:rPr>
        <w:t>ООО</w:t>
      </w:r>
      <w:proofErr w:type="gramEnd"/>
      <w:r w:rsidR="003B762A">
        <w:rPr>
          <w:rFonts w:ascii="Times New Roman" w:eastAsia="Calibri" w:hAnsi="Times New Roman" w:cs="Times New Roman"/>
          <w:sz w:val="26"/>
          <w:szCs w:val="26"/>
        </w:rPr>
        <w:t xml:space="preserve"> «Новая Уральская Компания», по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ст. 9.4, ч.1</w:t>
      </w:r>
      <w:r w:rsidRPr="007C27C3">
        <w:rPr>
          <w:rFonts w:ascii="Times New Roman" w:eastAsia="Calibri" w:hAnsi="Times New Roman" w:cs="Times New Roman"/>
          <w:sz w:val="26"/>
          <w:szCs w:val="26"/>
        </w:rPr>
        <w:t xml:space="preserve"> КоАП РФ;</w:t>
      </w:r>
    </w:p>
    <w:p w:rsidR="007C27C3" w:rsidRDefault="007C27C3" w:rsidP="007C27C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должностного лиц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а </w:t>
      </w:r>
      <w:r w:rsidR="003B762A">
        <w:rPr>
          <w:rFonts w:ascii="Times New Roman" w:eastAsia="Calibri" w:hAnsi="Times New Roman" w:cs="Times New Roman"/>
          <w:sz w:val="26"/>
          <w:szCs w:val="26"/>
        </w:rPr>
        <w:t>ООО</w:t>
      </w:r>
      <w:proofErr w:type="gramEnd"/>
      <w:r w:rsidR="003B762A">
        <w:rPr>
          <w:rFonts w:ascii="Times New Roman" w:eastAsia="Calibri" w:hAnsi="Times New Roman" w:cs="Times New Roman"/>
          <w:sz w:val="26"/>
          <w:szCs w:val="26"/>
        </w:rPr>
        <w:t xml:space="preserve"> «Новая Уральская Компания», по</w:t>
      </w:r>
      <w:r w:rsidRPr="007C27C3">
        <w:rPr>
          <w:rFonts w:ascii="Times New Roman" w:eastAsia="Calibri" w:hAnsi="Times New Roman" w:cs="Times New Roman"/>
          <w:sz w:val="26"/>
          <w:szCs w:val="26"/>
        </w:rPr>
        <w:t xml:space="preserve"> ст. 9.4, ч.1 КоАП РФ;</w:t>
      </w:r>
    </w:p>
    <w:p w:rsidR="007C27C3" w:rsidRDefault="007C27C3" w:rsidP="007C27C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4F63C8">
        <w:rPr>
          <w:rFonts w:ascii="Times New Roman" w:eastAsia="Calibri" w:hAnsi="Times New Roman" w:cs="Times New Roman"/>
          <w:sz w:val="26"/>
          <w:szCs w:val="26"/>
        </w:rPr>
        <w:t xml:space="preserve">юридического лица </w:t>
      </w:r>
      <w:r w:rsidR="003B762A">
        <w:rPr>
          <w:rFonts w:ascii="Times New Roman" w:eastAsia="Calibri" w:hAnsi="Times New Roman" w:cs="Times New Roman"/>
          <w:sz w:val="26"/>
          <w:szCs w:val="26"/>
        </w:rPr>
        <w:t>АО «РХК», п</w:t>
      </w:r>
      <w:r w:rsidRPr="007C27C3">
        <w:rPr>
          <w:rFonts w:ascii="Times New Roman" w:eastAsia="Calibri" w:hAnsi="Times New Roman" w:cs="Times New Roman"/>
          <w:sz w:val="26"/>
          <w:szCs w:val="26"/>
        </w:rPr>
        <w:t>о ст. 9.4, ч.1 КоАП РФ;</w:t>
      </w:r>
    </w:p>
    <w:p w:rsidR="004F63C8" w:rsidRDefault="004F63C8" w:rsidP="007C27C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должностного </w:t>
      </w:r>
      <w:r w:rsidRPr="004F63C8">
        <w:rPr>
          <w:rFonts w:ascii="Times New Roman" w:eastAsia="Calibri" w:hAnsi="Times New Roman" w:cs="Times New Roman"/>
          <w:sz w:val="26"/>
          <w:szCs w:val="26"/>
        </w:rPr>
        <w:t xml:space="preserve">лица </w:t>
      </w:r>
      <w:r w:rsidR="003B762A">
        <w:rPr>
          <w:rFonts w:ascii="Times New Roman" w:eastAsia="Calibri" w:hAnsi="Times New Roman" w:cs="Times New Roman"/>
          <w:sz w:val="26"/>
          <w:szCs w:val="26"/>
        </w:rPr>
        <w:t>АО «РХК», п</w:t>
      </w:r>
      <w:r w:rsidRPr="004F63C8">
        <w:rPr>
          <w:rFonts w:ascii="Times New Roman" w:eastAsia="Calibri" w:hAnsi="Times New Roman" w:cs="Times New Roman"/>
          <w:sz w:val="26"/>
          <w:szCs w:val="26"/>
        </w:rPr>
        <w:t>о ст. 9.4, ч.1 КоАП РФ;</w:t>
      </w:r>
    </w:p>
    <w:p w:rsidR="004F63C8" w:rsidRDefault="004F63C8" w:rsidP="00A1386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33174" w:rsidRPr="00C33174" w:rsidRDefault="00C33174" w:rsidP="0080003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Всего в  ходе проведения </w:t>
      </w:r>
      <w:r w:rsidRPr="00C33174">
        <w:rPr>
          <w:rFonts w:ascii="Times New Roman" w:eastAsia="Calibri" w:hAnsi="Times New Roman" w:cs="Times New Roman"/>
          <w:sz w:val="26"/>
          <w:szCs w:val="26"/>
        </w:rPr>
        <w:t>контрольно-надзорных мероприятий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выявлено </w:t>
      </w:r>
      <w:r w:rsidR="00A1386E">
        <w:rPr>
          <w:rFonts w:ascii="Times New Roman" w:eastAsia="Calibri" w:hAnsi="Times New Roman" w:cs="Times New Roman"/>
          <w:b/>
          <w:sz w:val="26"/>
          <w:szCs w:val="26"/>
        </w:rPr>
        <w:t>24</w:t>
      </w:r>
      <w:r w:rsidRPr="00C3317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33174">
        <w:rPr>
          <w:rFonts w:ascii="Times New Roman" w:eastAsia="Calibri" w:hAnsi="Times New Roman" w:cs="Times New Roman"/>
          <w:sz w:val="26"/>
          <w:szCs w:val="26"/>
        </w:rPr>
        <w:t>нарушений действующего законодательства в градостроительной деятельности и в области использования атомной энергии.</w:t>
      </w:r>
    </w:p>
    <w:p w:rsidR="00735609" w:rsidRPr="00301CCE" w:rsidRDefault="00735609" w:rsidP="0080003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35609">
        <w:rPr>
          <w:rFonts w:ascii="Times New Roman" w:eastAsia="Calibri" w:hAnsi="Times New Roman" w:cs="Times New Roman"/>
          <w:sz w:val="26"/>
          <w:szCs w:val="26"/>
        </w:rPr>
        <w:t>Вынесено</w:t>
      </w:r>
      <w:r w:rsidR="00A1386E">
        <w:rPr>
          <w:rFonts w:ascii="Times New Roman" w:eastAsia="Calibri" w:hAnsi="Times New Roman" w:cs="Times New Roman"/>
          <w:b/>
          <w:sz w:val="26"/>
          <w:szCs w:val="26"/>
        </w:rPr>
        <w:t xml:space="preserve"> 6</w:t>
      </w:r>
      <w:r w:rsidR="00D56C1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56C14" w:rsidRPr="00C33174">
        <w:rPr>
          <w:rFonts w:ascii="Times New Roman" w:eastAsia="Calibri" w:hAnsi="Times New Roman" w:cs="Times New Roman"/>
          <w:sz w:val="26"/>
          <w:szCs w:val="26"/>
        </w:rPr>
        <w:t>постановлений</w:t>
      </w:r>
      <w:r w:rsidRPr="00C33174">
        <w:rPr>
          <w:rFonts w:ascii="Times New Roman" w:eastAsia="Calibri" w:hAnsi="Times New Roman" w:cs="Times New Roman"/>
          <w:sz w:val="26"/>
          <w:szCs w:val="26"/>
        </w:rPr>
        <w:t xml:space="preserve"> о назначении административного наказания</w:t>
      </w:r>
      <w:r w:rsidR="002D7145">
        <w:rPr>
          <w:rFonts w:ascii="Times New Roman" w:eastAsia="Calibri" w:hAnsi="Times New Roman" w:cs="Times New Roman"/>
          <w:b/>
          <w:sz w:val="26"/>
          <w:szCs w:val="26"/>
        </w:rPr>
        <w:t xml:space="preserve"> в виде предупреждения</w:t>
      </w:r>
      <w:r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C33776" w:rsidRPr="00033F68" w:rsidRDefault="00F83DB2" w:rsidP="00033F6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В связи с вступлением в силу 25.07.2022 года федеральных законов от 14.07.2022 № 290-ФЗ «О внесении изменений в Кодекс Российской Федерации об административных правонарушениях», № 289-ФЗ «О внесении изменения в ст. 7.19 КоАП РФ», за </w:t>
      </w:r>
      <w:r w:rsidRPr="00F83DB2">
        <w:rPr>
          <w:rFonts w:ascii="Times New Roman" w:eastAsia="Calibri" w:hAnsi="Times New Roman" w:cs="Times New Roman"/>
          <w:b/>
          <w:sz w:val="26"/>
          <w:szCs w:val="26"/>
        </w:rPr>
        <w:t>впервые совершенные административные правонарушения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при отсутствии причинения вреда или возникновения угрозы причинения вреда жизни и здоровью  людей, объектам животного и растительного мира, окружающей среде, объектам культурного наследия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народов РФ, безопасности государства, угрозы чрезвычайных ситуаций природного и техногенного характера, а также при отсутствии имущественного ущерба, мера административного наказания в виде административного штрафа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заменяется на </w:t>
      </w:r>
      <w:r w:rsidRPr="00F83DB2">
        <w:rPr>
          <w:rFonts w:ascii="Times New Roman" w:eastAsia="Calibri" w:hAnsi="Times New Roman" w:cs="Times New Roman"/>
          <w:b/>
          <w:sz w:val="26"/>
          <w:szCs w:val="26"/>
        </w:rPr>
        <w:t>предупреждение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633DB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633DB7">
        <w:rPr>
          <w:rFonts w:ascii="Times New Roman" w:eastAsia="Calibri" w:hAnsi="Times New Roman" w:cs="Times New Roman"/>
          <w:sz w:val="26"/>
          <w:szCs w:val="26"/>
        </w:rPr>
        <w:t xml:space="preserve">Учитывая изложенное, </w:t>
      </w:r>
      <w:r w:rsidR="00A1386E">
        <w:rPr>
          <w:rFonts w:ascii="Times New Roman" w:eastAsia="Calibri" w:hAnsi="Times New Roman" w:cs="Times New Roman"/>
          <w:b/>
          <w:sz w:val="26"/>
          <w:szCs w:val="26"/>
        </w:rPr>
        <w:t>6</w:t>
      </w:r>
      <w:r w:rsidR="00633DB7" w:rsidRPr="00633DB7">
        <w:rPr>
          <w:rFonts w:ascii="Times New Roman" w:eastAsia="Calibri" w:hAnsi="Times New Roman" w:cs="Times New Roman"/>
          <w:b/>
          <w:sz w:val="26"/>
          <w:szCs w:val="26"/>
        </w:rPr>
        <w:t xml:space="preserve"> постановлений</w:t>
      </w:r>
      <w:r w:rsidR="00633DB7" w:rsidRPr="00633DB7">
        <w:rPr>
          <w:rFonts w:ascii="Times New Roman" w:eastAsia="Calibri" w:hAnsi="Times New Roman" w:cs="Times New Roman"/>
          <w:sz w:val="26"/>
          <w:szCs w:val="26"/>
        </w:rPr>
        <w:t xml:space="preserve"> о назначении административного наказания</w:t>
      </w:r>
      <w:r w:rsidR="00D7544B">
        <w:rPr>
          <w:rFonts w:ascii="Times New Roman" w:eastAsia="Calibri" w:hAnsi="Times New Roman" w:cs="Times New Roman"/>
          <w:sz w:val="26"/>
          <w:szCs w:val="26"/>
        </w:rPr>
        <w:t>,</w:t>
      </w:r>
      <w:r w:rsidR="00633DB7">
        <w:rPr>
          <w:rFonts w:ascii="Times New Roman" w:eastAsia="Calibri" w:hAnsi="Times New Roman" w:cs="Times New Roman"/>
          <w:sz w:val="26"/>
          <w:szCs w:val="26"/>
        </w:rPr>
        <w:t xml:space="preserve"> вынесенных в первом полугодии 2023 года заменены на административное наказание </w:t>
      </w:r>
      <w:r w:rsidR="00633DB7" w:rsidRPr="00633DB7">
        <w:rPr>
          <w:rFonts w:ascii="Times New Roman" w:eastAsia="Calibri" w:hAnsi="Times New Roman" w:cs="Times New Roman"/>
          <w:b/>
          <w:sz w:val="26"/>
          <w:szCs w:val="26"/>
        </w:rPr>
        <w:t>в виде предупреждения</w:t>
      </w:r>
      <w:r w:rsidR="00633DB7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107BE1" w:rsidRDefault="00107BE1" w:rsidP="004D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2B5B" w:rsidRDefault="00DD2B5B" w:rsidP="004D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2B5B" w:rsidRDefault="00DD2B5B" w:rsidP="004D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05CE" w:rsidRDefault="00C505CE" w:rsidP="004D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2B5B" w:rsidRDefault="00633DB7" w:rsidP="00DD2B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ОНСОИАЭ</w:t>
      </w:r>
      <w:r w:rsidR="00DD2B5B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DD2B5B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С.В. Лебедев</w:t>
      </w:r>
    </w:p>
    <w:sectPr w:rsidR="00DD2B5B" w:rsidSect="00E8654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2457"/>
    <w:multiLevelType w:val="hybridMultilevel"/>
    <w:tmpl w:val="38160EC2"/>
    <w:lvl w:ilvl="0" w:tplc="FC4A4B5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6E"/>
    <w:multiLevelType w:val="hybridMultilevel"/>
    <w:tmpl w:val="FC12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F11BC"/>
    <w:multiLevelType w:val="hybridMultilevel"/>
    <w:tmpl w:val="3EE2C57C"/>
    <w:lvl w:ilvl="0" w:tplc="A5B47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CA158">
      <w:start w:val="21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269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A80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C62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148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EA1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82F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F03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3E962F1"/>
    <w:multiLevelType w:val="hybridMultilevel"/>
    <w:tmpl w:val="AE8250E8"/>
    <w:lvl w:ilvl="0" w:tplc="36C8212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4EE690F"/>
    <w:multiLevelType w:val="hybridMultilevel"/>
    <w:tmpl w:val="E492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62F5B"/>
    <w:multiLevelType w:val="hybridMultilevel"/>
    <w:tmpl w:val="E20C6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06978"/>
    <w:multiLevelType w:val="hybridMultilevel"/>
    <w:tmpl w:val="C6727C00"/>
    <w:lvl w:ilvl="0" w:tplc="C43E1264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CA"/>
    <w:rsid w:val="00011ECE"/>
    <w:rsid w:val="00012D11"/>
    <w:rsid w:val="0002557B"/>
    <w:rsid w:val="000261EC"/>
    <w:rsid w:val="000333AD"/>
    <w:rsid w:val="00033F68"/>
    <w:rsid w:val="00046CF9"/>
    <w:rsid w:val="00083CC4"/>
    <w:rsid w:val="000A068A"/>
    <w:rsid w:val="000F4C13"/>
    <w:rsid w:val="000F5BEA"/>
    <w:rsid w:val="00107BE1"/>
    <w:rsid w:val="00120EA8"/>
    <w:rsid w:val="001244BC"/>
    <w:rsid w:val="001A2FF0"/>
    <w:rsid w:val="001A5C5E"/>
    <w:rsid w:val="001B4D07"/>
    <w:rsid w:val="001C46CA"/>
    <w:rsid w:val="00202878"/>
    <w:rsid w:val="00204C25"/>
    <w:rsid w:val="002147F0"/>
    <w:rsid w:val="00220EC7"/>
    <w:rsid w:val="00280B22"/>
    <w:rsid w:val="002A73F0"/>
    <w:rsid w:val="002C02E6"/>
    <w:rsid w:val="002C4B65"/>
    <w:rsid w:val="002D7145"/>
    <w:rsid w:val="002E09DC"/>
    <w:rsid w:val="00301CCE"/>
    <w:rsid w:val="003437D2"/>
    <w:rsid w:val="00361A0B"/>
    <w:rsid w:val="003646F8"/>
    <w:rsid w:val="003A4613"/>
    <w:rsid w:val="003B762A"/>
    <w:rsid w:val="00407DA8"/>
    <w:rsid w:val="004104BC"/>
    <w:rsid w:val="00420197"/>
    <w:rsid w:val="004362EA"/>
    <w:rsid w:val="004367A6"/>
    <w:rsid w:val="004A53BC"/>
    <w:rsid w:val="004A69DC"/>
    <w:rsid w:val="004B1B0F"/>
    <w:rsid w:val="004B5064"/>
    <w:rsid w:val="004D091D"/>
    <w:rsid w:val="004D612C"/>
    <w:rsid w:val="004E4869"/>
    <w:rsid w:val="004F3F6B"/>
    <w:rsid w:val="004F63C8"/>
    <w:rsid w:val="0050050B"/>
    <w:rsid w:val="00505CB2"/>
    <w:rsid w:val="005075AE"/>
    <w:rsid w:val="00531B32"/>
    <w:rsid w:val="005411CB"/>
    <w:rsid w:val="00545426"/>
    <w:rsid w:val="005839B7"/>
    <w:rsid w:val="005A578A"/>
    <w:rsid w:val="005A5BD2"/>
    <w:rsid w:val="005B4B9B"/>
    <w:rsid w:val="005C7BF9"/>
    <w:rsid w:val="005D5CE6"/>
    <w:rsid w:val="005F040D"/>
    <w:rsid w:val="00607A0A"/>
    <w:rsid w:val="00616CBB"/>
    <w:rsid w:val="00633DB7"/>
    <w:rsid w:val="006454A1"/>
    <w:rsid w:val="00676A4B"/>
    <w:rsid w:val="00690411"/>
    <w:rsid w:val="006A556E"/>
    <w:rsid w:val="006A5D3F"/>
    <w:rsid w:val="006C4B10"/>
    <w:rsid w:val="006C51A3"/>
    <w:rsid w:val="006C7835"/>
    <w:rsid w:val="007069AE"/>
    <w:rsid w:val="00712AE3"/>
    <w:rsid w:val="00717EB9"/>
    <w:rsid w:val="00720528"/>
    <w:rsid w:val="007205C4"/>
    <w:rsid w:val="00730ABE"/>
    <w:rsid w:val="00735609"/>
    <w:rsid w:val="00740B3A"/>
    <w:rsid w:val="00762A0B"/>
    <w:rsid w:val="00776F3F"/>
    <w:rsid w:val="007A212C"/>
    <w:rsid w:val="007A4C1D"/>
    <w:rsid w:val="007B4808"/>
    <w:rsid w:val="007B6583"/>
    <w:rsid w:val="007C0275"/>
    <w:rsid w:val="007C27C3"/>
    <w:rsid w:val="007F0ED0"/>
    <w:rsid w:val="00800030"/>
    <w:rsid w:val="0080103C"/>
    <w:rsid w:val="0082736F"/>
    <w:rsid w:val="008274E5"/>
    <w:rsid w:val="00830B42"/>
    <w:rsid w:val="008406DC"/>
    <w:rsid w:val="00845412"/>
    <w:rsid w:val="008546F1"/>
    <w:rsid w:val="00873A9F"/>
    <w:rsid w:val="00875AAD"/>
    <w:rsid w:val="008D65A5"/>
    <w:rsid w:val="008F5420"/>
    <w:rsid w:val="00903206"/>
    <w:rsid w:val="00924AEE"/>
    <w:rsid w:val="00941552"/>
    <w:rsid w:val="009459F4"/>
    <w:rsid w:val="00946926"/>
    <w:rsid w:val="009522D3"/>
    <w:rsid w:val="00960E1B"/>
    <w:rsid w:val="00964B07"/>
    <w:rsid w:val="00984D9B"/>
    <w:rsid w:val="009B5999"/>
    <w:rsid w:val="009C5E3E"/>
    <w:rsid w:val="009D11E9"/>
    <w:rsid w:val="00A07A6D"/>
    <w:rsid w:val="00A1386E"/>
    <w:rsid w:val="00A34776"/>
    <w:rsid w:val="00A36097"/>
    <w:rsid w:val="00A6755D"/>
    <w:rsid w:val="00A67D88"/>
    <w:rsid w:val="00A83B37"/>
    <w:rsid w:val="00A9598B"/>
    <w:rsid w:val="00AA1A41"/>
    <w:rsid w:val="00AA59AE"/>
    <w:rsid w:val="00AB360D"/>
    <w:rsid w:val="00AC6C57"/>
    <w:rsid w:val="00AD16DF"/>
    <w:rsid w:val="00AD66A4"/>
    <w:rsid w:val="00B0360A"/>
    <w:rsid w:val="00B118BD"/>
    <w:rsid w:val="00B12ED1"/>
    <w:rsid w:val="00B23FF9"/>
    <w:rsid w:val="00B54B50"/>
    <w:rsid w:val="00B85B36"/>
    <w:rsid w:val="00B93409"/>
    <w:rsid w:val="00BA24B9"/>
    <w:rsid w:val="00BB00F1"/>
    <w:rsid w:val="00BB1055"/>
    <w:rsid w:val="00BB1D7F"/>
    <w:rsid w:val="00BD0584"/>
    <w:rsid w:val="00BD12DC"/>
    <w:rsid w:val="00BD7805"/>
    <w:rsid w:val="00BE09C3"/>
    <w:rsid w:val="00BF39F1"/>
    <w:rsid w:val="00C13273"/>
    <w:rsid w:val="00C33174"/>
    <w:rsid w:val="00C33776"/>
    <w:rsid w:val="00C42E09"/>
    <w:rsid w:val="00C505CE"/>
    <w:rsid w:val="00C705F2"/>
    <w:rsid w:val="00CB219A"/>
    <w:rsid w:val="00CB4917"/>
    <w:rsid w:val="00CB6947"/>
    <w:rsid w:val="00CF66F3"/>
    <w:rsid w:val="00D140E8"/>
    <w:rsid w:val="00D215D0"/>
    <w:rsid w:val="00D21D93"/>
    <w:rsid w:val="00D22A86"/>
    <w:rsid w:val="00D56C14"/>
    <w:rsid w:val="00D7544B"/>
    <w:rsid w:val="00D77BF6"/>
    <w:rsid w:val="00D86618"/>
    <w:rsid w:val="00D873F8"/>
    <w:rsid w:val="00D96EE8"/>
    <w:rsid w:val="00DA7803"/>
    <w:rsid w:val="00DB5844"/>
    <w:rsid w:val="00DC63A4"/>
    <w:rsid w:val="00DC6B6F"/>
    <w:rsid w:val="00DD2B5B"/>
    <w:rsid w:val="00DF0BBD"/>
    <w:rsid w:val="00E044B4"/>
    <w:rsid w:val="00E15534"/>
    <w:rsid w:val="00E802D5"/>
    <w:rsid w:val="00E80572"/>
    <w:rsid w:val="00E86543"/>
    <w:rsid w:val="00E91AE3"/>
    <w:rsid w:val="00E93429"/>
    <w:rsid w:val="00EA1B07"/>
    <w:rsid w:val="00EB2E47"/>
    <w:rsid w:val="00EB40EB"/>
    <w:rsid w:val="00EB5C38"/>
    <w:rsid w:val="00ED110B"/>
    <w:rsid w:val="00ED59D8"/>
    <w:rsid w:val="00EE13A5"/>
    <w:rsid w:val="00EE13D7"/>
    <w:rsid w:val="00EE4595"/>
    <w:rsid w:val="00EE6EBA"/>
    <w:rsid w:val="00EF5ACB"/>
    <w:rsid w:val="00F01A3C"/>
    <w:rsid w:val="00F129DE"/>
    <w:rsid w:val="00F34785"/>
    <w:rsid w:val="00F7353C"/>
    <w:rsid w:val="00F74771"/>
    <w:rsid w:val="00F83DB2"/>
    <w:rsid w:val="00F8416E"/>
    <w:rsid w:val="00F92EEB"/>
    <w:rsid w:val="00FB07EF"/>
    <w:rsid w:val="00FB4C12"/>
    <w:rsid w:val="00FE52A9"/>
    <w:rsid w:val="00FF0164"/>
    <w:rsid w:val="00FF0242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F6B"/>
    <w:pPr>
      <w:ind w:left="720"/>
      <w:contextualSpacing/>
    </w:pPr>
  </w:style>
  <w:style w:type="paragraph" w:styleId="a4">
    <w:name w:val="Body Text"/>
    <w:basedOn w:val="a"/>
    <w:link w:val="a5"/>
    <w:rsid w:val="00DF0BB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F0BBD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5075AE"/>
    <w:rPr>
      <w:b/>
      <w:bCs/>
      <w:spacing w:val="12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5075AE"/>
    <w:pPr>
      <w:widowControl w:val="0"/>
      <w:shd w:val="clear" w:color="auto" w:fill="FFFFFF"/>
      <w:spacing w:after="0" w:line="322" w:lineRule="exact"/>
      <w:jc w:val="center"/>
    </w:pPr>
    <w:rPr>
      <w:b/>
      <w:bCs/>
      <w:spacing w:val="12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F6B"/>
    <w:pPr>
      <w:ind w:left="720"/>
      <w:contextualSpacing/>
    </w:pPr>
  </w:style>
  <w:style w:type="paragraph" w:styleId="a4">
    <w:name w:val="Body Text"/>
    <w:basedOn w:val="a"/>
    <w:link w:val="a5"/>
    <w:rsid w:val="00DF0BB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F0BBD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5075AE"/>
    <w:rPr>
      <w:b/>
      <w:bCs/>
      <w:spacing w:val="12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5075AE"/>
    <w:pPr>
      <w:widowControl w:val="0"/>
      <w:shd w:val="clear" w:color="auto" w:fill="FFFFFF"/>
      <w:spacing w:after="0" w:line="322" w:lineRule="exact"/>
      <w:jc w:val="center"/>
    </w:pPr>
    <w:rPr>
      <w:b/>
      <w:bCs/>
      <w:spacing w:val="1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2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5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51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1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UAV</dc:creator>
  <cp:lastModifiedBy>Lenova</cp:lastModifiedBy>
  <cp:revision>2</cp:revision>
  <cp:lastPrinted>2023-06-15T12:44:00Z</cp:lastPrinted>
  <dcterms:created xsi:type="dcterms:W3CDTF">2023-07-07T08:58:00Z</dcterms:created>
  <dcterms:modified xsi:type="dcterms:W3CDTF">2023-07-07T08:58:00Z</dcterms:modified>
</cp:coreProperties>
</file>